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4"/>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Yeboah-Amankwah Safroadu</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10/26/2022</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tcPr>
          <w:p>
            <w:pPr>
              <w:ind w:left="320"/>
              <w:spacing w:after="0"/>
              <w:rPr>
                <w:sz w:val="20"/>
                <w:szCs w:val="20"/>
                <w:color w:val="auto"/>
              </w:rPr>
            </w:pPr>
            <w:r>
              <w:rPr>
                <w:rFonts w:ascii="Arial" w:cs="Arial" w:eastAsia="Arial" w:hAnsi="Arial"/>
                <w:sz w:val="15"/>
                <w:szCs w:val="15"/>
                <w:color w:val="auto"/>
              </w:rPr>
              <w:t>(First)</w:t>
            </w:r>
          </w:p>
        </w:tc>
        <w:tc>
          <w:tcPr>
            <w:tcW w:w="1140" w:type="dxa"/>
            <w:vAlign w:val="bottom"/>
            <w:gridSpan w:val="2"/>
          </w:tcPr>
          <w:p>
            <w:pPr>
              <w:ind w:left="1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C/O MOBILEYE B.V.</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3.</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 xml:space="preserve">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tc>
        <w:tc>
          <w:tcPr>
            <w:tcW w:w="2780" w:type="dxa"/>
            <w:vAlign w:val="bottom"/>
          </w:tcPr>
          <w:p>
            <w:pPr>
              <w:spacing w:after="0"/>
              <w:rPr>
                <w:sz w:val="14"/>
                <w:szCs w:val="14"/>
                <w:color w:val="auto"/>
              </w:rPr>
            </w:pPr>
          </w:p>
        </w:tc>
      </w:tr>
      <w:tr>
        <w:trPr>
          <w:trHeight w:val="255"/>
        </w:trPr>
        <w:tc>
          <w:tcPr>
            <w:tcW w:w="3220" w:type="dxa"/>
            <w:vAlign w:val="bottom"/>
            <w:gridSpan w:val="4"/>
          </w:tcPr>
          <w:p>
            <w:pPr>
              <w:ind w:left="80"/>
              <w:spacing w:after="0" w:line="255" w:lineRule="exact"/>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color w:val="0000EE"/>
                </w:rPr>
                <w:t xml:space="preserve">Mobileye Global Inc.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tc>
        <w:tc>
          <w:tcPr>
            <w:tcW w:w="2780" w:type="dxa"/>
            <w:vAlign w:val="bottom"/>
          </w:tcPr>
          <w:p>
            <w:pPr>
              <w:spacing w:after="0"/>
              <w:rPr>
                <w:sz w:val="22"/>
                <w:szCs w:val="22"/>
                <w:color w:val="auto"/>
              </w:rPr>
            </w:pPr>
          </w:p>
        </w:tc>
      </w:tr>
      <w:tr>
        <w:trPr>
          <w:trHeight w:val="350"/>
        </w:trPr>
        <w:tc>
          <w:tcPr>
            <w:tcW w:w="80" w:type="dxa"/>
            <w:vAlign w:val="bottom"/>
            <w:tcBorders>
              <w:bottom w:val="single" w:sz="8" w:color="2C2C2C"/>
            </w:tcBorders>
          </w:tcPr>
          <w:p>
            <w:pPr>
              <w:spacing w:after="0"/>
              <w:rPr>
                <w:sz w:val="24"/>
                <w:szCs w:val="24"/>
                <w:color w:val="auto"/>
              </w:rPr>
            </w:pPr>
          </w:p>
        </w:tc>
        <w:tc>
          <w:tcPr>
            <w:tcW w:w="140" w:type="dxa"/>
            <w:vAlign w:val="bottom"/>
            <w:tcBorders>
              <w:top w:val="single" w:sz="8" w:color="0000EE"/>
              <w:bottom w:val="single" w:sz="8" w:color="2C2C2C"/>
            </w:tcBorders>
          </w:tcPr>
          <w:p>
            <w:pPr>
              <w:spacing w:after="0"/>
              <w:rPr>
                <w:sz w:val="24"/>
                <w:szCs w:val="24"/>
                <w:color w:val="auto"/>
              </w:rPr>
            </w:pPr>
          </w:p>
        </w:tc>
        <w:tc>
          <w:tcPr>
            <w:tcW w:w="1920" w:type="dxa"/>
            <w:vAlign w:val="bottom"/>
            <w:tcBorders>
              <w:top w:val="single" w:sz="8" w:color="0000EE"/>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r>
      <w:tr>
        <w:trPr>
          <w:trHeight w:val="210"/>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4.</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Relationship of Reporting Person(s) to</w:t>
            </w:r>
          </w:p>
        </w:tc>
        <w:tc>
          <w:tcPr>
            <w:tcW w:w="2780" w:type="dxa"/>
            <w:vAlign w:val="bottom"/>
          </w:tcPr>
          <w:p>
            <w:pPr>
              <w:ind w:left="12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3220" w:type="dxa"/>
            <w:vAlign w:val="bottom"/>
            <w:gridSpan w:val="4"/>
          </w:tcPr>
          <w:p>
            <w:pPr>
              <w:ind w:left="80"/>
              <w:spacing w:after="0" w:line="165" w:lineRule="exact"/>
              <w:rPr>
                <w:sz w:val="20"/>
                <w:szCs w:val="20"/>
                <w:color w:val="auto"/>
              </w:rPr>
            </w:pPr>
            <w:r>
              <w:rPr>
                <w:rFonts w:ascii="Arial" w:cs="Arial" w:eastAsia="Arial" w:hAnsi="Arial"/>
                <w:sz w:val="15"/>
                <w:szCs w:val="15"/>
                <w:color w:val="auto"/>
              </w:rPr>
              <w:t>Issuer</w:t>
            </w:r>
          </w:p>
        </w:tc>
        <w:tc>
          <w:tcPr>
            <w:tcW w:w="2780" w:type="dxa"/>
            <w:vAlign w:val="bottom"/>
          </w:tcPr>
          <w:p>
            <w:pPr>
              <w:ind w:left="120"/>
              <w:spacing w:after="0" w:line="165" w:lineRule="exact"/>
              <w:rPr>
                <w:sz w:val="20"/>
                <w:szCs w:val="20"/>
                <w:color w:val="auto"/>
              </w:rPr>
            </w:pPr>
            <w:r>
              <w:rPr>
                <w:rFonts w:ascii="Arial" w:cs="Arial" w:eastAsia="Arial" w:hAnsi="Arial"/>
                <w:sz w:val="15"/>
                <w:szCs w:val="15"/>
                <w:color w:val="auto"/>
              </w:rPr>
              <w:t>Filed (Month/Day/Year)</w:t>
            </w:r>
          </w:p>
        </w:tc>
      </w:tr>
      <w:tr>
        <w:trPr>
          <w:trHeight w:val="198"/>
        </w:trPr>
        <w:tc>
          <w:tcPr>
            <w:tcW w:w="3220" w:type="dxa"/>
            <w:vAlign w:val="bottom"/>
            <w:gridSpan w:val="4"/>
          </w:tcPr>
          <w:p>
            <w:pPr>
              <w:ind w:left="80"/>
              <w:spacing w:after="0"/>
              <w:rPr>
                <w:sz w:val="20"/>
                <w:szCs w:val="20"/>
                <w:color w:val="auto"/>
              </w:rPr>
            </w:pPr>
            <w:r>
              <w:rPr>
                <w:rFonts w:ascii="Arial" w:cs="Arial" w:eastAsia="Arial" w:hAnsi="Arial"/>
                <w:sz w:val="15"/>
                <w:szCs w:val="15"/>
                <w:color w:val="auto"/>
              </w:rPr>
              <w:t>(Check all applicable)</w:t>
            </w:r>
          </w:p>
        </w:tc>
        <w:tc>
          <w:tcPr>
            <w:tcW w:w="2780" w:type="dxa"/>
            <w:vAlign w:val="bottom"/>
          </w:tcPr>
          <w:p>
            <w:pPr>
              <w:spacing w:after="0"/>
              <w:rPr>
                <w:sz w:val="17"/>
                <w:szCs w:val="17"/>
                <w:color w:val="auto"/>
              </w:rPr>
            </w:pPr>
          </w:p>
        </w:tc>
      </w:tr>
    </w:tbl>
    <w:p>
      <w:pPr>
        <w:spacing w:after="0" w:line="26" w:lineRule="exact"/>
        <w:rPr>
          <w:sz w:val="24"/>
          <w:szCs w:val="24"/>
          <w:color w:val="auto"/>
        </w:rPr>
      </w:pPr>
    </w:p>
    <w:p>
      <w:pPr>
        <w:sectPr>
          <w:pgSz w:w="11900" w:h="16838" w:orient="portrait"/>
          <w:cols w:equalWidth="0" w:num="2">
            <w:col w:w="4720" w:space="200"/>
            <w:col w:w="6020"/>
          </w:cols>
          <w:pgMar w:left="480" w:top="230" w:right="479" w:bottom="1440" w:gutter="0" w:footer="0" w:header="0"/>
          <w:type w:val="continuous"/>
        </w:sectPr>
      </w:pPr>
    </w:p>
    <w:p>
      <w:pPr>
        <w:spacing w:after="0" w:line="4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HAR HOTZVIM, 13 HARTOM</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STREET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9777513</w:t>
            </w:r>
          </w:p>
        </w:tc>
      </w:tr>
    </w:tbl>
    <w:p>
      <w:pPr>
        <w:spacing w:after="0" w:line="20" w:lineRule="exact"/>
        <w:rPr>
          <w:sz w:val="24"/>
          <w:szCs w:val="24"/>
          <w:color w:val="auto"/>
        </w:rPr>
      </w:pPr>
      <w:r>
        <w:rPr>
          <w:sz w:val="24"/>
          <w:szCs w:val="24"/>
          <w:color w:val="auto"/>
        </w:rPr>
        <w:br w:type="column"/>
      </w:r>
    </w:p>
    <w:p>
      <w:pPr>
        <w:spacing w:after="0"/>
        <w:tabs>
          <w:tab w:leader="none" w:pos="320" w:val="left"/>
          <w:tab w:leader="none" w:pos="1860"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340"/>
        <w:spacing w:after="0"/>
        <w:tabs>
          <w:tab w:leader="none" w:pos="186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ind w:left="-9" w:right="480" w:firstLine="9"/>
        <w:spacing w:after="0" w:line="252" w:lineRule="auto"/>
        <w:tabs>
          <w:tab w:leader="none" w:pos="158" w:val="left"/>
        </w:tabs>
        <w:numPr>
          <w:ilvl w:val="0"/>
          <w:numId w:val="1"/>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2"/>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460" w:space="720"/>
            <w:col w:w="2820"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Sandra Manor Richter, Saul Brownstein, Aaron Shaw, Tali Har Oz and Rinat Kriheli of Mobileye Global Inc. (the “Company”), signing individually, the undersigned’s true and lawful attorneys-in-fact and agents to:</w:t>
      </w:r>
    </w:p>
    <w:p>
      <w:pPr>
        <w:spacing w:after="0" w:line="196" w:lineRule="exact"/>
        <w:rPr>
          <w:sz w:val="20"/>
          <w:szCs w:val="20"/>
          <w:color w:val="auto"/>
        </w:rPr>
      </w:pPr>
    </w:p>
    <w:p>
      <w:pPr>
        <w:jc w:val="both"/>
        <w:ind w:firstLine="720"/>
        <w:spacing w:after="0" w:line="258" w:lineRule="auto"/>
        <w:tabs>
          <w:tab w:leader="none" w:pos="132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right="20" w:firstLine="720"/>
        <w:spacing w:after="0" w:line="266" w:lineRule="auto"/>
        <w:tabs>
          <w:tab w:leader="none" w:pos="132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firstLine="720"/>
        <w:spacing w:after="0" w:line="261" w:lineRule="auto"/>
        <w:tabs>
          <w:tab w:leader="none" w:pos="13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7,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Safroadu Yeboah-Amankwah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Safroadu Yeboah-Amankwah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28582"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2022-10-26T20:14:52Z</dcterms:created>
  <dcterms:modified xsi:type="dcterms:W3CDTF">2022-10-26T20:14:52Z</dcterms:modified>
</cp:coreProperties>
</file>